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E656B9" w:rsidRDefault="001C436F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384790" w:rsidRPr="00E656B9" w:rsidRDefault="00384790" w:rsidP="00E65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Spec="center" w:tblpY="2443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0B6B61" w:rsidRPr="00892ECA" w:rsidTr="003E0856">
        <w:trPr>
          <w:trHeight w:val="94"/>
          <w:jc w:val="center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FE377E" w:rsidP="003E08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510E9">
              <w:rPr>
                <w:rFonts w:ascii="Times New Roman" w:hAnsi="Times New Roman" w:cs="Times New Roman"/>
                <w:b/>
              </w:rPr>
              <w:t>4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6C6DC2" w:rsidTr="003E0856">
        <w:trPr>
          <w:jc w:val="center"/>
        </w:trPr>
        <w:tc>
          <w:tcPr>
            <w:tcW w:w="526" w:type="dxa"/>
            <w:tcBorders>
              <w:top w:val="single" w:sz="4" w:space="0" w:color="auto"/>
            </w:tcBorders>
          </w:tcPr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3E085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796FBA" w:rsidRDefault="00BB64B1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3E085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796FBA" w:rsidRDefault="00962552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796FBA" w:rsidRDefault="00BB64B1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3E085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5A4A43" w:rsidRPr="002D4A99" w:rsidTr="003E0856">
        <w:trPr>
          <w:trHeight w:val="1488"/>
          <w:jc w:val="center"/>
        </w:trPr>
        <w:tc>
          <w:tcPr>
            <w:tcW w:w="526" w:type="dxa"/>
            <w:vMerge w:val="restart"/>
            <w:vAlign w:val="center"/>
          </w:tcPr>
          <w:p w:rsidR="005A4A43" w:rsidRPr="002D4A99" w:rsidRDefault="005A4A43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5A4A43" w:rsidRPr="00AA59C8" w:rsidRDefault="005A4A43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034010001382400000</w:t>
            </w:r>
            <w:r w:rsidR="00AA5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  <w:vAlign w:val="center"/>
          </w:tcPr>
          <w:p w:rsidR="00B3419D" w:rsidRPr="00AA59C8" w:rsidRDefault="005A4A43" w:rsidP="003E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AA5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казание услуг в области защиты информации (техническая поддержка программно-аппаратного комплекса «Рубикон-К </w:t>
            </w:r>
            <w:r w:rsidR="00AA59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</w:t>
            </w:r>
            <w:r w:rsidR="00AA59C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7" w:type="dxa"/>
            <w:vAlign w:val="center"/>
          </w:tcPr>
          <w:p w:rsidR="005A4A43" w:rsidRPr="002D4A99" w:rsidRDefault="005A4A43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A4A43" w:rsidRPr="002D4A99" w:rsidRDefault="009E4EA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02.04.2024-27.04.2024</w:t>
            </w:r>
          </w:p>
        </w:tc>
        <w:tc>
          <w:tcPr>
            <w:tcW w:w="1275" w:type="dxa"/>
            <w:vMerge w:val="restart"/>
            <w:vAlign w:val="center"/>
          </w:tcPr>
          <w:p w:rsidR="005A4A43" w:rsidRPr="005A4A43" w:rsidRDefault="00BE32C3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2C3">
              <w:rPr>
                <w:rFonts w:ascii="Times New Roman" w:hAnsi="Times New Roman" w:cs="Times New Roman"/>
                <w:sz w:val="20"/>
                <w:szCs w:val="20"/>
              </w:rPr>
              <w:t>134790,00</w:t>
            </w:r>
          </w:p>
        </w:tc>
        <w:tc>
          <w:tcPr>
            <w:tcW w:w="1134" w:type="dxa"/>
            <w:vMerge w:val="restart"/>
            <w:vAlign w:val="center"/>
          </w:tcPr>
          <w:p w:rsidR="005A4A43" w:rsidRPr="002D4A99" w:rsidRDefault="00547B00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127" w:type="dxa"/>
            <w:vMerge w:val="restart"/>
            <w:vAlign w:val="center"/>
          </w:tcPr>
          <w:p w:rsidR="005A4A43" w:rsidRPr="002D4A99" w:rsidRDefault="005A4A43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8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EF4343"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«Русские программы»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5A4A43" w:rsidRPr="002D4A99" w:rsidRDefault="00EF4343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134116,05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A43" w:rsidRPr="002D4A99" w:rsidRDefault="005A4A43" w:rsidP="003E08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A43" w:rsidRPr="002D4A99" w:rsidRDefault="009E4EA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</w:tr>
      <w:tr w:rsidR="00547B00" w:rsidRPr="002D4A99" w:rsidTr="003E0856">
        <w:trPr>
          <w:trHeight w:val="1131"/>
          <w:jc w:val="center"/>
        </w:trPr>
        <w:tc>
          <w:tcPr>
            <w:tcW w:w="526" w:type="dxa"/>
            <w:vMerge/>
            <w:vAlign w:val="center"/>
          </w:tcPr>
          <w:p w:rsidR="00547B00" w:rsidRPr="002D4A99" w:rsidRDefault="00547B00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47B00" w:rsidRPr="002D4A99" w:rsidRDefault="00547B00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47B00" w:rsidRDefault="00B3419D" w:rsidP="003E08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Передача сертификата на техническую поддержку программно-аппаратного комплекса «Рубикон-К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7B00" w:rsidRPr="005A4A43" w:rsidRDefault="00547B00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47B00" w:rsidRPr="005548FE" w:rsidRDefault="00547B00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7B00" w:rsidRDefault="00547B00" w:rsidP="003E0856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47B00" w:rsidRDefault="00547B00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47B00" w:rsidRPr="005548FE" w:rsidRDefault="00547B00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B00" w:rsidRDefault="00547B00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00" w:rsidRPr="00EF4343" w:rsidRDefault="00EF4343" w:rsidP="003E085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B00" w:rsidRPr="005548FE" w:rsidRDefault="00547B00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DFF" w:rsidRPr="002D4A99" w:rsidTr="003E0856">
        <w:trPr>
          <w:trHeight w:val="848"/>
          <w:jc w:val="center"/>
        </w:trPr>
        <w:tc>
          <w:tcPr>
            <w:tcW w:w="526" w:type="dxa"/>
            <w:vMerge w:val="restart"/>
            <w:vAlign w:val="center"/>
          </w:tcPr>
          <w:p w:rsidR="00BD2DFF" w:rsidRPr="002D4A99" w:rsidRDefault="008368DD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034010001382400000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DFF" w:rsidRPr="002D4A99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A0D53">
              <w:rPr>
                <w:rFonts w:ascii="Times New Roman" w:hAnsi="Times New Roman" w:cs="Times New Roman"/>
                <w:iCs/>
                <w:sz w:val="20"/>
                <w:szCs w:val="20"/>
              </w:rPr>
              <w:t>Услуги по проведению повторных экспертиз качества медицинской помощи в сфере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Pr="00C15BD7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D7">
              <w:rPr>
                <w:rFonts w:ascii="Times New Roman" w:hAnsi="Times New Roman" w:cs="Times New Roman"/>
                <w:sz w:val="20"/>
                <w:szCs w:val="20"/>
              </w:rPr>
              <w:t>08.04.2024-13.12.2024</w:t>
            </w: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DFF" w:rsidRPr="00C15BD7" w:rsidRDefault="00BD2DFF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D7">
              <w:rPr>
                <w:rFonts w:ascii="Times New Roman" w:hAnsi="Times New Roman" w:cs="Times New Roman"/>
                <w:sz w:val="20"/>
                <w:szCs w:val="20"/>
              </w:rPr>
              <w:t>303 419,25</w:t>
            </w: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DFF" w:rsidRPr="00C15BD7" w:rsidRDefault="00BD2DFF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  <w:p w:rsidR="003E0856" w:rsidRDefault="003E0856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DFF" w:rsidRPr="002D4A99" w:rsidRDefault="00BD2DFF" w:rsidP="0001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0856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  <w:p w:rsidR="003E0856" w:rsidRDefault="003E0856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EA4" w:rsidRDefault="00010EA4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DFF" w:rsidRPr="002D4A99" w:rsidRDefault="00BD2DFF" w:rsidP="00010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010EA4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434">
              <w:rPr>
                <w:rFonts w:ascii="Times New Roman" w:hAnsi="Times New Roman" w:cs="Times New Roman"/>
                <w:sz w:val="20"/>
                <w:szCs w:val="20"/>
              </w:rPr>
              <w:t>303 419,25</w:t>
            </w: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5548FE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010EA4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6" w:rsidRDefault="003E0856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DFF" w:rsidRPr="002D4A99" w:rsidTr="003E0856">
        <w:trPr>
          <w:trHeight w:val="827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Повторная </w:t>
            </w:r>
            <w:proofErr w:type="spellStart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мультидисциплинар</w:t>
            </w:r>
            <w:proofErr w:type="spellEnd"/>
            <w:r w:rsidR="00CF5C9C" w:rsidRPr="00CF5C9C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bookmarkStart w:id="0" w:name="_GoBack"/>
            <w:bookmarkEnd w:id="0"/>
            <w:proofErr w:type="spellStart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ная</w:t>
            </w:r>
            <w:proofErr w:type="spellEnd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экспертиза качества </w:t>
            </w: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медицинской помощи по претензии, жалобе (первичная медико-санитарная помощь в условиях дневного стационара)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шт.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363,49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4D2DF5">
        <w:trPr>
          <w:trHeight w:val="1863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2. Повторная экспертиза качества медицинской помощи по претензии, жалобе (первичная медико-санитарная помощь в условиях дневного стационара)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FF" w:rsidRPr="009B590C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484,65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3E0856">
        <w:trPr>
          <w:trHeight w:val="279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Повторная </w:t>
            </w:r>
            <w:proofErr w:type="spellStart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мультидисциплинарн</w:t>
            </w:r>
            <w:r w:rsidR="00CF5C9C" w:rsidRPr="00CF5C9C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ая</w:t>
            </w:r>
            <w:proofErr w:type="spellEnd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экспертиза качества медицинской помощи по претензии, жалобе (амбулаторно)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363,49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3E0856">
        <w:trPr>
          <w:trHeight w:val="279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4. Повторная экспертиза качества медицинской помощи по претензии, жалобе (амбулаторно)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484,65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4D2DF5">
        <w:trPr>
          <w:trHeight w:val="2454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CF5C9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5. Повторная </w:t>
            </w:r>
            <w:proofErr w:type="spellStart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мультидисциплинар</w:t>
            </w:r>
            <w:r w:rsidR="00CF5C9C" w:rsidRPr="00CF5C9C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ная</w:t>
            </w:r>
            <w:proofErr w:type="spellEnd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экспертиза качества медицинской помощи по претензии, жалобе (дневной стационар (при оказании специализирова</w:t>
            </w:r>
            <w:r w:rsidR="004D2DF5">
              <w:rPr>
                <w:rFonts w:ascii="Times New Roman" w:hAnsi="Times New Roman" w:cs="Times New Roman"/>
                <w:iCs/>
                <w:sz w:val="20"/>
                <w:szCs w:val="20"/>
              </w:rPr>
              <w:t>нной помощи)</w:t>
            </w:r>
            <w:r w:rsidR="00C7207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3E0856">
        <w:trPr>
          <w:trHeight w:val="279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6. Повторная экспертиза качества медицинской помощи по претензии, жалобе (дневной стационар (при оказании специализированной </w:t>
            </w: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помощи))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643,55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3E0856">
        <w:trPr>
          <w:trHeight w:val="279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7. Повторная </w:t>
            </w:r>
            <w:proofErr w:type="spellStart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мультидисциплинарн</w:t>
            </w:r>
            <w:r w:rsidR="00CF5C9C" w:rsidRPr="00CF5C9C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ая</w:t>
            </w:r>
            <w:proofErr w:type="spellEnd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экспертиза качества медицинской помощи по претензии, жалобе (стационар)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шт.</w:t>
            </w:r>
            <w:r w:rsidR="003E0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482,66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3E0856">
        <w:trPr>
          <w:trHeight w:val="279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8. Повторная экспертиза качества медицинской помощи по претензии, жалобе (стационар)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Pr="005548FE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643,55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3E0856">
        <w:trPr>
          <w:trHeight w:val="279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9. Повторная экспертиза качества медицинской помощи (первичная медико-санитарная помощь в условиях дневного стационара)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3E0856">
        <w:trPr>
          <w:trHeight w:val="279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10. Повторная экспертиза качества медицинской помощи (амбулаторно)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3E0856">
        <w:trPr>
          <w:trHeight w:val="1748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11. Повторная экспертиза качества медицинской помощи (дневной стационар (при оказании специализированной помощи))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226,43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2DFF" w:rsidRPr="002D4A99" w:rsidTr="003E0856">
        <w:trPr>
          <w:trHeight w:val="279"/>
          <w:jc w:val="center"/>
        </w:trPr>
        <w:tc>
          <w:tcPr>
            <w:tcW w:w="526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D2DFF" w:rsidRPr="00BD2DFF" w:rsidRDefault="00BD2DFF" w:rsidP="003E08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12. Повторная экспертиза качества </w:t>
            </w:r>
            <w:proofErr w:type="gramStart"/>
            <w:r w:rsidRPr="00BD2DFF">
              <w:rPr>
                <w:rFonts w:ascii="Times New Roman" w:hAnsi="Times New Roman" w:cs="Times New Roman"/>
                <w:iCs/>
                <w:sz w:val="20"/>
                <w:szCs w:val="20"/>
              </w:rPr>
              <w:t>медицинской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Default="004608CC" w:rsidP="003E085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 шт.</w:t>
            </w:r>
            <w:r w:rsidR="00BD2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F" w:rsidRDefault="00BD2DFF" w:rsidP="003E0856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226,43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DFF" w:rsidRPr="002D4A99" w:rsidRDefault="00BD2DFF" w:rsidP="003E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tbl>
      <w:tblPr>
        <w:tblpPr w:leftFromText="180" w:rightFromText="180" w:vertAnchor="text" w:tblpX="14380" w:tblpY="-7704"/>
        <w:tblW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</w:tblGrid>
      <w:tr w:rsidR="00D34DB1" w:rsidTr="00D34DB1">
        <w:tc>
          <w:tcPr>
            <w:tcW w:w="1118" w:type="dxa"/>
          </w:tcPr>
          <w:p w:rsidR="00D34DB1" w:rsidRDefault="00D34DB1" w:rsidP="00D34DB1">
            <w:pPr>
              <w:tabs>
                <w:tab w:val="left" w:pos="87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856" w:rsidRPr="002D4A99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2D4A99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091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24A3"/>
    <w:rsid w:val="002739B2"/>
    <w:rsid w:val="00277DD3"/>
    <w:rsid w:val="0028215A"/>
    <w:rsid w:val="00283A50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D4A99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44F24"/>
    <w:rsid w:val="00350B28"/>
    <w:rsid w:val="00364ED7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0856"/>
    <w:rsid w:val="003E794B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2B72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117BD"/>
    <w:rsid w:val="005135A0"/>
    <w:rsid w:val="005250FB"/>
    <w:rsid w:val="0052576B"/>
    <w:rsid w:val="005311E8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5478"/>
    <w:rsid w:val="00576277"/>
    <w:rsid w:val="00576862"/>
    <w:rsid w:val="00582FA9"/>
    <w:rsid w:val="00594070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F2715"/>
    <w:rsid w:val="00600366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1B21"/>
    <w:rsid w:val="00656ED1"/>
    <w:rsid w:val="00677A43"/>
    <w:rsid w:val="0068259B"/>
    <w:rsid w:val="00687692"/>
    <w:rsid w:val="006A69F5"/>
    <w:rsid w:val="006B2246"/>
    <w:rsid w:val="006C1EB0"/>
    <w:rsid w:val="006C6DC2"/>
    <w:rsid w:val="006D5E22"/>
    <w:rsid w:val="006E07A5"/>
    <w:rsid w:val="006F2AE9"/>
    <w:rsid w:val="007017EA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169AC"/>
    <w:rsid w:val="008247E0"/>
    <w:rsid w:val="00826C3E"/>
    <w:rsid w:val="008368DD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C11E2"/>
    <w:rsid w:val="008C3930"/>
    <w:rsid w:val="008C72FC"/>
    <w:rsid w:val="008D0406"/>
    <w:rsid w:val="008E57DC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B590C"/>
    <w:rsid w:val="009D1528"/>
    <w:rsid w:val="009D219F"/>
    <w:rsid w:val="009D3C08"/>
    <w:rsid w:val="009D6D60"/>
    <w:rsid w:val="009E4EAF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94D3F"/>
    <w:rsid w:val="00AA59C8"/>
    <w:rsid w:val="00AC32B9"/>
    <w:rsid w:val="00AE55C5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3419D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E0A92"/>
    <w:rsid w:val="00CE1FB3"/>
    <w:rsid w:val="00CF5C9C"/>
    <w:rsid w:val="00CF6EAF"/>
    <w:rsid w:val="00D04F1C"/>
    <w:rsid w:val="00D06652"/>
    <w:rsid w:val="00D158B0"/>
    <w:rsid w:val="00D15FCF"/>
    <w:rsid w:val="00D17193"/>
    <w:rsid w:val="00D30D77"/>
    <w:rsid w:val="00D34AB8"/>
    <w:rsid w:val="00D34DB1"/>
    <w:rsid w:val="00D366E1"/>
    <w:rsid w:val="00D36AE3"/>
    <w:rsid w:val="00D36CD1"/>
    <w:rsid w:val="00D5218D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95B0E"/>
    <w:rsid w:val="00EB7376"/>
    <w:rsid w:val="00EC3661"/>
    <w:rsid w:val="00EC37EA"/>
    <w:rsid w:val="00EC7767"/>
    <w:rsid w:val="00ED3393"/>
    <w:rsid w:val="00ED3C50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3C82"/>
    <w:rsid w:val="00F26CB3"/>
    <w:rsid w:val="00F347CE"/>
    <w:rsid w:val="00F37F80"/>
    <w:rsid w:val="00F434C4"/>
    <w:rsid w:val="00F4578B"/>
    <w:rsid w:val="00F47BF6"/>
    <w:rsid w:val="00F67595"/>
    <w:rsid w:val="00F87976"/>
    <w:rsid w:val="00F97772"/>
    <w:rsid w:val="00FA33F6"/>
    <w:rsid w:val="00FB2E26"/>
    <w:rsid w:val="00FC1742"/>
    <w:rsid w:val="00FD2CB8"/>
    <w:rsid w:val="00FD5C58"/>
    <w:rsid w:val="00FD5E4F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7BD0F-171C-4FA9-9A61-EF422E53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capaev</dc:creator>
  <cp:keywords/>
  <dc:description/>
  <cp:lastModifiedBy>Сюзева Наталия Викторовна</cp:lastModifiedBy>
  <cp:revision>11</cp:revision>
  <cp:lastPrinted>2024-04-26T07:43:00Z</cp:lastPrinted>
  <dcterms:created xsi:type="dcterms:W3CDTF">2024-04-22T07:48:00Z</dcterms:created>
  <dcterms:modified xsi:type="dcterms:W3CDTF">2024-04-26T07:46:00Z</dcterms:modified>
</cp:coreProperties>
</file>